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EF4" w:rsidRPr="00710732" w:rsidRDefault="00996DB4" w:rsidP="00B83EF4">
      <w:pPr>
        <w:spacing w:line="26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FORMAT </w:t>
      </w:r>
      <w:r w:rsidR="00B83EF4" w:rsidRPr="00710732">
        <w:rPr>
          <w:rFonts w:ascii="Verdana" w:hAnsi="Verdana" w:cs="Arial"/>
          <w:b/>
          <w:sz w:val="18"/>
          <w:szCs w:val="18"/>
        </w:rPr>
        <w:t xml:space="preserve">PROJECTPLAN  </w:t>
      </w:r>
    </w:p>
    <w:p w:rsidR="00B83EF4" w:rsidRPr="00710732" w:rsidRDefault="00B83EF4" w:rsidP="00B83EF4">
      <w:pPr>
        <w:spacing w:line="260" w:lineRule="atLeast"/>
        <w:rPr>
          <w:rFonts w:ascii="Verdana" w:hAnsi="Verdana" w:cs="Arial"/>
          <w:b/>
          <w:sz w:val="18"/>
          <w:szCs w:val="18"/>
        </w:rPr>
      </w:pPr>
    </w:p>
    <w:p w:rsidR="00B83EF4" w:rsidRPr="00710732" w:rsidRDefault="00996DB4" w:rsidP="00B83EF4">
      <w:pPr>
        <w:spacing w:line="26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>Tip: SMART formuleren, d</w:t>
      </w:r>
      <w:r w:rsidR="00B83EF4" w:rsidRPr="00710732">
        <w:rPr>
          <w:rFonts w:ascii="Verdana" w:hAnsi="Verdana" w:cs="Arial"/>
          <w:b/>
          <w:sz w:val="18"/>
          <w:szCs w:val="18"/>
        </w:rPr>
        <w:t xml:space="preserve">us zo concreet mogelijk. </w:t>
      </w:r>
    </w:p>
    <w:p w:rsidR="00B83EF4" w:rsidRPr="00710732" w:rsidRDefault="00B83EF4" w:rsidP="00B83EF4">
      <w:pPr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Niet elk projectplan bevat alle onderdelen van elke paragraaf; dat hangt af van het soort en </w:t>
      </w:r>
      <w:r w:rsidR="00996DB4">
        <w:rPr>
          <w:rFonts w:ascii="Verdana" w:hAnsi="Verdana" w:cs="Arial"/>
          <w:b/>
          <w:sz w:val="18"/>
          <w:szCs w:val="18"/>
        </w:rPr>
        <w:t xml:space="preserve">de </w:t>
      </w:r>
      <w:r w:rsidRPr="00710732">
        <w:rPr>
          <w:rFonts w:ascii="Verdana" w:hAnsi="Verdana" w:cs="Arial"/>
          <w:b/>
          <w:sz w:val="18"/>
          <w:szCs w:val="18"/>
        </w:rPr>
        <w:t>grootte van het project. Gebruik de paragrafen als kapstok en kijk steeds welke onderdelen er op welke manier in moeten. Hantee</w:t>
      </w:r>
      <w:r w:rsidR="00996DB4">
        <w:rPr>
          <w:rFonts w:ascii="Verdana" w:hAnsi="Verdana" w:cs="Arial"/>
          <w:b/>
          <w:sz w:val="18"/>
          <w:szCs w:val="18"/>
        </w:rPr>
        <w:t>r altijd de paragraafvolgorde</w:t>
      </w:r>
      <w:r w:rsidRPr="00710732">
        <w:rPr>
          <w:rFonts w:ascii="Verdana" w:hAnsi="Verdana" w:cs="Arial"/>
          <w:b/>
          <w:sz w:val="18"/>
          <w:szCs w:val="18"/>
        </w:rPr>
        <w:t xml:space="preserve">. </w:t>
      </w:r>
    </w:p>
    <w:p w:rsidR="00B83EF4" w:rsidRPr="00710732" w:rsidRDefault="00B83EF4" w:rsidP="00B83EF4">
      <w:pPr>
        <w:spacing w:line="260" w:lineRule="atLeast"/>
        <w:rPr>
          <w:rFonts w:ascii="Verdana" w:hAnsi="Verdana" w:cs="Arial"/>
          <w:b/>
          <w:sz w:val="18"/>
          <w:szCs w:val="18"/>
        </w:rPr>
      </w:pPr>
    </w:p>
    <w:p w:rsidR="00B83EF4" w:rsidRPr="00710732" w:rsidRDefault="00B83EF4" w:rsidP="00B83EF4">
      <w:pPr>
        <w:pStyle w:val="Kop1"/>
        <w:tabs>
          <w:tab w:val="left" w:pos="360"/>
        </w:tabs>
        <w:spacing w:line="260" w:lineRule="atLeast"/>
        <w:rPr>
          <w:bCs w:val="0"/>
          <w:szCs w:val="18"/>
        </w:rPr>
      </w:pPr>
      <w:r w:rsidRPr="00710732">
        <w:rPr>
          <w:bCs w:val="0"/>
          <w:szCs w:val="18"/>
        </w:rPr>
        <w:t xml:space="preserve">1 </w:t>
      </w:r>
      <w:r w:rsidRPr="00710732">
        <w:rPr>
          <w:bCs w:val="0"/>
          <w:szCs w:val="18"/>
        </w:rPr>
        <w:tab/>
        <w:t xml:space="preserve">Aanleiding </w:t>
      </w:r>
      <w:r w:rsidRPr="00710732">
        <w:rPr>
          <w:bCs w:val="0"/>
          <w:szCs w:val="18"/>
        </w:rPr>
        <w:tab/>
      </w:r>
    </w:p>
    <w:p w:rsidR="00B83EF4" w:rsidRPr="00710732" w:rsidRDefault="00B83EF4" w:rsidP="00B83EF4">
      <w:pPr>
        <w:tabs>
          <w:tab w:val="left" w:pos="-440"/>
          <w:tab w:val="left" w:pos="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 Wat is de aanleiding/ vraag voor het project?</w:t>
      </w:r>
      <w:r w:rsidRPr="00710732">
        <w:rPr>
          <w:rFonts w:ascii="Verdana" w:hAnsi="Verdana" w:cs="Arial"/>
          <w:sz w:val="18"/>
          <w:szCs w:val="18"/>
        </w:rPr>
        <w:br/>
        <w:t xml:space="preserve"> Korte horizonverkenning van:</w:t>
      </w:r>
      <w:r w:rsidRPr="00710732">
        <w:rPr>
          <w:rFonts w:ascii="Verdana" w:hAnsi="Verdana" w:cs="Arial"/>
          <w:sz w:val="18"/>
          <w:szCs w:val="18"/>
        </w:rPr>
        <w:tab/>
      </w:r>
    </w:p>
    <w:p w:rsidR="00B83EF4" w:rsidRPr="00710732" w:rsidRDefault="00996DB4" w:rsidP="00B83EF4">
      <w:pPr>
        <w:numPr>
          <w:ilvl w:val="0"/>
          <w:numId w:val="1"/>
        </w:numPr>
        <w:tabs>
          <w:tab w:val="num" w:pos="18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P</w:t>
      </w:r>
      <w:r w:rsidR="00AC6BE8">
        <w:rPr>
          <w:rFonts w:ascii="Verdana" w:hAnsi="Verdana" w:cs="Arial"/>
          <w:sz w:val="18"/>
          <w:szCs w:val="18"/>
        </w:rPr>
        <w:t>rovinciaal</w:t>
      </w:r>
      <w:r>
        <w:rPr>
          <w:rFonts w:ascii="Verdana" w:hAnsi="Verdana" w:cs="Arial"/>
          <w:sz w:val="18"/>
          <w:szCs w:val="18"/>
        </w:rPr>
        <w:t>/ lokaal</w:t>
      </w:r>
      <w:r w:rsidR="00AC6BE8">
        <w:rPr>
          <w:rFonts w:ascii="Verdana" w:hAnsi="Verdana" w:cs="Arial"/>
          <w:sz w:val="18"/>
          <w:szCs w:val="18"/>
        </w:rPr>
        <w:t xml:space="preserve"> beleid….</w:t>
      </w:r>
    </w:p>
    <w:p w:rsidR="00B83EF4" w:rsidRPr="00710732" w:rsidRDefault="00AC6BE8" w:rsidP="00B83EF4">
      <w:pPr>
        <w:numPr>
          <w:ilvl w:val="0"/>
          <w:numId w:val="1"/>
        </w:numPr>
        <w:tabs>
          <w:tab w:val="num" w:pos="18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omgevingsfactoren:</w:t>
      </w:r>
      <w:r w:rsidR="00B83EF4" w:rsidRPr="00710732">
        <w:rPr>
          <w:rFonts w:ascii="Verdana" w:hAnsi="Verdana" w:cs="Arial"/>
          <w:sz w:val="18"/>
          <w:szCs w:val="18"/>
        </w:rPr>
        <w:t xml:space="preserve"> draagvlak, doelgroep, werkveld, vraag</w:t>
      </w:r>
    </w:p>
    <w:p w:rsidR="00B83EF4" w:rsidRPr="00710732" w:rsidRDefault="00B83EF4" w:rsidP="00B83EF4">
      <w:pPr>
        <w:numPr>
          <w:ilvl w:val="0"/>
          <w:numId w:val="1"/>
        </w:numPr>
        <w:tabs>
          <w:tab w:val="num" w:pos="18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historische achtergrond: eerdere projecten, vervolgtraject, deelproject</w:t>
      </w:r>
    </w:p>
    <w:p w:rsidR="00B83EF4" w:rsidRPr="00710732" w:rsidRDefault="00B83EF4" w:rsidP="00B83EF4">
      <w:pPr>
        <w:numPr>
          <w:ilvl w:val="0"/>
          <w:numId w:val="1"/>
        </w:numPr>
        <w:tabs>
          <w:tab w:val="num" w:pos="18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samenwerkingsverbanden</w:t>
      </w:r>
    </w:p>
    <w:p w:rsidR="00B83EF4" w:rsidRPr="00710732" w:rsidRDefault="00B83EF4" w:rsidP="00B83EF4">
      <w:pPr>
        <w:tabs>
          <w:tab w:val="left" w:pos="110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360"/>
          <w:tab w:val="left" w:pos="110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2  </w:t>
      </w:r>
      <w:r w:rsidRPr="00710732">
        <w:rPr>
          <w:rFonts w:ascii="Verdana" w:hAnsi="Verdana" w:cs="Arial"/>
          <w:b/>
          <w:sz w:val="18"/>
          <w:szCs w:val="18"/>
        </w:rPr>
        <w:tab/>
        <w:t>Korte inhoud van het project</w:t>
      </w:r>
    </w:p>
    <w:p w:rsidR="00B83EF4" w:rsidRPr="00710732" w:rsidRDefault="00B83EF4" w:rsidP="00B83EF4">
      <w:pPr>
        <w:tabs>
          <w:tab w:val="left" w:pos="550"/>
          <w:tab w:val="left" w:pos="110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Omschrijf in één alinea wat de kern van het project is: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wat: een festival, een uitgave, een voorstelling, een symposi</w:t>
      </w:r>
      <w:r w:rsidR="00996DB4">
        <w:rPr>
          <w:rFonts w:ascii="Verdana" w:hAnsi="Verdana" w:cs="Arial"/>
          <w:sz w:val="18"/>
          <w:szCs w:val="18"/>
        </w:rPr>
        <w:t>um, een traject….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is er een onderdeel educatie/deskundigheidsbevordering: zo ja omschrijf dit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voor wie: doelgroep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waarom: doelstelling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wanneer: waar vindt het plaats</w:t>
      </w:r>
    </w:p>
    <w:p w:rsidR="00B83EF4" w:rsidRPr="00710732" w:rsidRDefault="00B83EF4" w:rsidP="00B83EF4">
      <w:pPr>
        <w:numPr>
          <w:ilvl w:val="0"/>
          <w:numId w:val="2"/>
        </w:numPr>
        <w:tabs>
          <w:tab w:val="clear" w:pos="804"/>
          <w:tab w:val="num" w:pos="720"/>
          <w:tab w:val="left" w:pos="5610"/>
        </w:tabs>
        <w:spacing w:line="260" w:lineRule="atLeast"/>
        <w:ind w:hanging="444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wie: wie organiseert en hoe, met wie, welke deelnemende organisaties/instellingen in</w:t>
      </w:r>
    </w:p>
    <w:p w:rsidR="00B83EF4" w:rsidRPr="00710732" w:rsidRDefault="00B83EF4" w:rsidP="00B83EF4">
      <w:pPr>
        <w:tabs>
          <w:tab w:val="left" w:pos="720"/>
          <w:tab w:val="left" w:pos="5610"/>
        </w:tabs>
        <w:spacing w:line="260" w:lineRule="atLeast"/>
        <w:ind w:left="3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ab/>
        <w:t>werkgroep/ samenwerkingsverband</w:t>
      </w: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ab/>
      </w:r>
    </w:p>
    <w:p w:rsidR="00B83EF4" w:rsidRPr="00710732" w:rsidRDefault="00B83EF4" w:rsidP="00B83EF4">
      <w:pPr>
        <w:tabs>
          <w:tab w:val="left" w:pos="0"/>
          <w:tab w:val="left" w:pos="36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3   </w:t>
      </w:r>
      <w:r w:rsidRPr="00710732">
        <w:rPr>
          <w:rFonts w:ascii="Verdana" w:hAnsi="Verdana" w:cs="Arial"/>
          <w:b/>
          <w:sz w:val="18"/>
          <w:szCs w:val="18"/>
        </w:rPr>
        <w:tab/>
        <w:t>Doelstellingen en resultaten</w:t>
      </w:r>
    </w:p>
    <w:p w:rsidR="00B83EF4" w:rsidRPr="00710732" w:rsidRDefault="00B83EF4" w:rsidP="00B83EF4">
      <w:pPr>
        <w:tabs>
          <w:tab w:val="left" w:pos="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Formuleer co</w:t>
      </w:r>
      <w:r w:rsidR="00996DB4">
        <w:rPr>
          <w:rFonts w:ascii="Verdana" w:hAnsi="Verdana" w:cs="Arial"/>
          <w:sz w:val="18"/>
          <w:szCs w:val="18"/>
        </w:rPr>
        <w:t>ncrete doelen  (geen middelen).</w:t>
      </w:r>
    </w:p>
    <w:p w:rsidR="00B83EF4" w:rsidRPr="00710732" w:rsidRDefault="00B83EF4" w:rsidP="00B83EF4">
      <w:pPr>
        <w:tabs>
          <w:tab w:val="left" w:pos="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A. Wat zijn de provinciale, regionale en lokale doelen van dit project? </w:t>
      </w:r>
    </w:p>
    <w:p w:rsidR="00B83EF4" w:rsidRPr="00710732" w:rsidRDefault="00B83EF4" w:rsidP="00B83EF4">
      <w:pPr>
        <w:tabs>
          <w:tab w:val="left" w:pos="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B. Wat zijn de (afgeleide) doelen voor de samenwerkingspartners? </w:t>
      </w:r>
    </w:p>
    <w:p w:rsidR="00B83EF4" w:rsidRPr="00710732" w:rsidRDefault="00B83EF4" w:rsidP="00B83EF4">
      <w:pPr>
        <w:tabs>
          <w:tab w:val="left" w:pos="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C. Geef daarin antwoord op:</w:t>
      </w:r>
    </w:p>
    <w:p w:rsidR="00B83EF4" w:rsidRPr="00710732" w:rsidRDefault="00B83EF4" w:rsidP="00B83EF4">
      <w:pPr>
        <w:numPr>
          <w:ilvl w:val="0"/>
          <w:numId w:val="3"/>
        </w:numPr>
        <w:tabs>
          <w:tab w:val="clear" w:pos="800"/>
          <w:tab w:val="num" w:pos="72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Wat wil je kwantitatief bereiken: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X aantal deelnemers 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X aantal publiek, leerlingen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X oplage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X aantal activiteiten, cursussen, optredens, etc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spreiding/aantal gemeenten/dorpen/verenigingen/etc.</w:t>
      </w:r>
    </w:p>
    <w:p w:rsidR="00B83EF4" w:rsidRPr="00710732" w:rsidRDefault="00B83EF4" w:rsidP="00B83EF4">
      <w:pPr>
        <w:numPr>
          <w:ilvl w:val="0"/>
          <w:numId w:val="3"/>
        </w:numPr>
        <w:tabs>
          <w:tab w:val="clear" w:pos="800"/>
          <w:tab w:val="num" w:pos="72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Wat wil je kwalitatief bereiken, wat voor concreet resultaat wil je met het project bereiken:   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inhoudelijk resultaat, zoals bevordering participatie, meer kwaliteit 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ondersteunen/stimuleren van activiteiten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verbindingen leggen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spreiding aanbod</w:t>
      </w:r>
    </w:p>
    <w:p w:rsidR="00B83EF4" w:rsidRPr="00710732" w:rsidRDefault="00B83EF4" w:rsidP="00B83EF4">
      <w:pPr>
        <w:numPr>
          <w:ilvl w:val="0"/>
          <w:numId w:val="3"/>
        </w:numPr>
        <w:tabs>
          <w:tab w:val="left" w:pos="72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Wat wil je procesmatig bereiken: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samenwerking tussen provinciale, regionale en lokale partners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inbedding van het project</w:t>
      </w:r>
    </w:p>
    <w:p w:rsidR="00B83EF4" w:rsidRPr="00710732" w:rsidRDefault="00B83EF4" w:rsidP="00B83EF4">
      <w:pPr>
        <w:numPr>
          <w:ilvl w:val="1"/>
          <w:numId w:val="3"/>
        </w:numPr>
        <w:tabs>
          <w:tab w:val="clear" w:pos="1880"/>
          <w:tab w:val="left" w:pos="4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mogelijke vervolgstappen</w:t>
      </w:r>
    </w:p>
    <w:p w:rsidR="00996DB4" w:rsidRPr="00710732" w:rsidRDefault="00996DB4" w:rsidP="00B83EF4">
      <w:pPr>
        <w:tabs>
          <w:tab w:val="left" w:pos="440"/>
        </w:tabs>
        <w:spacing w:line="260" w:lineRule="atLeast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36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4  </w:t>
      </w:r>
      <w:r w:rsidRPr="00710732">
        <w:rPr>
          <w:rFonts w:ascii="Verdana" w:hAnsi="Verdana" w:cs="Arial"/>
          <w:b/>
          <w:sz w:val="18"/>
          <w:szCs w:val="18"/>
        </w:rPr>
        <w:tab/>
        <w:t>Doelgroepen van het project</w:t>
      </w:r>
    </w:p>
    <w:p w:rsidR="00B83EF4" w:rsidRPr="00710732" w:rsidRDefault="00B83EF4" w:rsidP="00B83EF4">
      <w:pPr>
        <w:tabs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Differentieer de doelgroepen, baken ze af. Benoem ze dus helder: kinderen, </w:t>
      </w:r>
      <w:r w:rsidR="00996DB4">
        <w:rPr>
          <w:rFonts w:ascii="Verdana" w:hAnsi="Verdana" w:cs="Arial"/>
          <w:sz w:val="18"/>
          <w:szCs w:val="18"/>
        </w:rPr>
        <w:t xml:space="preserve">scholieren, </w:t>
      </w:r>
      <w:r w:rsidRPr="00710732">
        <w:rPr>
          <w:rFonts w:ascii="Verdana" w:hAnsi="Verdana" w:cs="Arial"/>
          <w:sz w:val="18"/>
          <w:szCs w:val="18"/>
        </w:rPr>
        <w:t xml:space="preserve">jongeren, ouderen, </w:t>
      </w:r>
      <w:r w:rsidR="00996DB4">
        <w:rPr>
          <w:rFonts w:ascii="Verdana" w:hAnsi="Verdana" w:cs="Arial"/>
          <w:sz w:val="18"/>
          <w:szCs w:val="18"/>
        </w:rPr>
        <w:t xml:space="preserve">toeristen </w:t>
      </w:r>
      <w:r w:rsidRPr="00710732">
        <w:rPr>
          <w:rFonts w:ascii="Verdana" w:hAnsi="Verdana" w:cs="Arial"/>
          <w:sz w:val="18"/>
          <w:szCs w:val="18"/>
        </w:rPr>
        <w:t xml:space="preserve">etc. </w:t>
      </w:r>
    </w:p>
    <w:p w:rsidR="00B83EF4" w:rsidRPr="00710732" w:rsidRDefault="00B83EF4" w:rsidP="00B83EF4">
      <w:pPr>
        <w:tabs>
          <w:tab w:val="left" w:pos="5610"/>
        </w:tabs>
        <w:spacing w:line="260" w:lineRule="atLeast"/>
        <w:rPr>
          <w:rFonts w:ascii="Verdana" w:hAnsi="Verdana" w:cs="Arial"/>
          <w:sz w:val="18"/>
          <w:szCs w:val="18"/>
          <w:u w:val="single"/>
        </w:rPr>
      </w:pPr>
    </w:p>
    <w:p w:rsidR="00B83EF4" w:rsidRPr="00710732" w:rsidRDefault="00B83EF4" w:rsidP="00B83EF4">
      <w:pPr>
        <w:tabs>
          <w:tab w:val="left" w:pos="360"/>
          <w:tab w:val="left" w:pos="5610"/>
        </w:tabs>
        <w:spacing w:line="260" w:lineRule="atLeast"/>
        <w:rPr>
          <w:rFonts w:ascii="Verdana" w:hAnsi="Verdana" w:cs="Arial"/>
          <w:sz w:val="18"/>
          <w:szCs w:val="18"/>
          <w:u w:val="single"/>
        </w:rPr>
      </w:pPr>
      <w:r w:rsidRPr="00710732">
        <w:rPr>
          <w:rFonts w:ascii="Verdana" w:hAnsi="Verdana" w:cs="Arial"/>
          <w:sz w:val="18"/>
          <w:szCs w:val="18"/>
          <w:u w:val="single"/>
        </w:rPr>
        <w:t>Primaire doelgroepen: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deelnemers, verenigingen, kader, …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afnemers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publiek</w:t>
      </w:r>
    </w:p>
    <w:p w:rsidR="00B83EF4" w:rsidRPr="00710732" w:rsidRDefault="00B83EF4" w:rsidP="00B83EF4">
      <w:pPr>
        <w:tabs>
          <w:tab w:val="num" w:pos="540"/>
          <w:tab w:val="left" w:pos="5610"/>
        </w:tabs>
        <w:spacing w:line="260" w:lineRule="atLeast"/>
        <w:ind w:hanging="440"/>
        <w:rPr>
          <w:rFonts w:ascii="Verdana" w:hAnsi="Verdana" w:cs="Arial"/>
          <w:sz w:val="18"/>
          <w:szCs w:val="18"/>
          <w:u w:val="single"/>
        </w:rPr>
      </w:pPr>
      <w:r w:rsidRPr="00710732">
        <w:rPr>
          <w:rFonts w:ascii="Verdana" w:hAnsi="Verdana" w:cs="Arial"/>
          <w:sz w:val="18"/>
          <w:szCs w:val="18"/>
        </w:rPr>
        <w:tab/>
      </w:r>
      <w:r w:rsidRPr="00710732">
        <w:rPr>
          <w:rFonts w:ascii="Verdana" w:hAnsi="Verdana" w:cs="Arial"/>
          <w:sz w:val="18"/>
          <w:szCs w:val="18"/>
          <w:u w:val="single"/>
        </w:rPr>
        <w:t xml:space="preserve">Secundaire doelgroepen: 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bestuurders/gemeenten: draagvlak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subsidiënten/sponsors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samenwerkingspartners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beleidsmakers</w:t>
      </w:r>
    </w:p>
    <w:p w:rsidR="00B83EF4" w:rsidRPr="00710732" w:rsidRDefault="00B83EF4" w:rsidP="00B83EF4">
      <w:pPr>
        <w:numPr>
          <w:ilvl w:val="0"/>
          <w:numId w:val="4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……</w:t>
      </w:r>
    </w:p>
    <w:p w:rsidR="00B83EF4" w:rsidRPr="00710732" w:rsidRDefault="00B83EF4" w:rsidP="00B83EF4">
      <w:pPr>
        <w:tabs>
          <w:tab w:val="left" w:pos="440"/>
        </w:tabs>
        <w:spacing w:line="260" w:lineRule="atLeast"/>
        <w:rPr>
          <w:rFonts w:ascii="Verdana" w:hAnsi="Verdana" w:cs="Arial"/>
          <w:sz w:val="18"/>
          <w:szCs w:val="18"/>
        </w:rPr>
      </w:pPr>
    </w:p>
    <w:p w:rsidR="00B83EF4" w:rsidRPr="00710732" w:rsidRDefault="00996DB4" w:rsidP="00B83EF4">
      <w:pPr>
        <w:tabs>
          <w:tab w:val="left" w:pos="36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 w:cs="Arial"/>
          <w:b/>
          <w:sz w:val="18"/>
          <w:szCs w:val="18"/>
        </w:rPr>
        <w:t xml:space="preserve">5    </w:t>
      </w:r>
      <w:r w:rsidR="00B83EF4" w:rsidRPr="00710732">
        <w:rPr>
          <w:rFonts w:ascii="Verdana" w:hAnsi="Verdana" w:cs="Arial"/>
          <w:b/>
          <w:sz w:val="18"/>
          <w:szCs w:val="18"/>
        </w:rPr>
        <w:t>De concrete projectinhoud</w:t>
      </w:r>
    </w:p>
    <w:p w:rsidR="00B83EF4" w:rsidRPr="00710732" w:rsidRDefault="00B83EF4" w:rsidP="00B83EF4">
      <w:pPr>
        <w:numPr>
          <w:ilvl w:val="0"/>
          <w:numId w:val="5"/>
        </w:numPr>
        <w:tabs>
          <w:tab w:val="clear" w:pos="800"/>
          <w:tab w:val="num" w:pos="540"/>
          <w:tab w:val="left" w:pos="561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Onderdelen van het project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programma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randprogrammering / extra activiteiten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educatief aanbod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productie van een publicatie 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afbakening doelgroep</w:t>
      </w:r>
    </w:p>
    <w:p w:rsidR="00B83EF4" w:rsidRPr="00710732" w:rsidRDefault="00B83EF4" w:rsidP="00B83EF4">
      <w:pPr>
        <w:numPr>
          <w:ilvl w:val="0"/>
          <w:numId w:val="5"/>
        </w:numPr>
        <w:tabs>
          <w:tab w:val="clear" w:pos="800"/>
          <w:tab w:val="left" w:pos="440"/>
          <w:tab w:val="num" w:pos="54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Zijn er al kaders bekend voor inhoud van project? Bijvoorbeeld: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thema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keuze genres binnen een discipline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vorm: wedstrijd/verzameling/open podium/ presentatie/ ak &amp; pk/ etc…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personen: jury/coaches/docenten/artistiek leiders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locaties: erfgoedplekken/jongerencentra/bibliotheken/toeristische plekken/etc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periode/frequentie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PR acties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samenwerking</w:t>
      </w:r>
    </w:p>
    <w:p w:rsidR="00B83EF4" w:rsidRPr="00710732" w:rsidRDefault="00B83EF4" w:rsidP="00B83EF4">
      <w:pPr>
        <w:tabs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44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>6     Communicatie intern en extern</w:t>
      </w:r>
    </w:p>
    <w:p w:rsidR="00B83EF4" w:rsidRPr="00710732" w:rsidRDefault="00B83EF4" w:rsidP="00B83EF4">
      <w:pPr>
        <w:numPr>
          <w:ilvl w:val="0"/>
          <w:numId w:val="5"/>
        </w:numPr>
        <w:tabs>
          <w:tab w:val="clear" w:pos="800"/>
          <w:tab w:val="num" w:pos="720"/>
          <w:tab w:val="left" w:pos="561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Welke communicatiemiddelen zet je in: </w:t>
      </w:r>
    </w:p>
    <w:p w:rsidR="00B83EF4" w:rsidRPr="00996DB4" w:rsidRDefault="00B83EF4" w:rsidP="00996DB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drukwerk, acties, internet, free publicitiy, p</w:t>
      </w:r>
      <w:r w:rsidR="00996DB4">
        <w:rPr>
          <w:rFonts w:ascii="Verdana" w:hAnsi="Verdana" w:cs="Arial"/>
          <w:sz w:val="18"/>
          <w:szCs w:val="18"/>
        </w:rPr>
        <w:t xml:space="preserve">resentatie, advies en eventuele </w:t>
      </w:r>
      <w:r w:rsidRPr="00710732">
        <w:rPr>
          <w:rFonts w:ascii="Verdana" w:hAnsi="Verdana" w:cs="Arial"/>
          <w:sz w:val="18"/>
          <w:szCs w:val="18"/>
        </w:rPr>
        <w:t xml:space="preserve">begeleiding </w:t>
      </w:r>
      <w:r w:rsidRPr="00996DB4">
        <w:rPr>
          <w:rFonts w:ascii="Verdana" w:hAnsi="Verdana" w:cs="Arial"/>
          <w:sz w:val="18"/>
          <w:szCs w:val="18"/>
        </w:rPr>
        <w:t>extern bureau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lijstje maken met potentiële promotiemiddelen 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format persberichten en planningen gebruiken</w:t>
      </w:r>
    </w:p>
    <w:p w:rsidR="00B83EF4" w:rsidRPr="00710732" w:rsidRDefault="00B83EF4" w:rsidP="00B83EF4">
      <w:pPr>
        <w:tabs>
          <w:tab w:val="num" w:pos="540"/>
          <w:tab w:val="left" w:pos="5610"/>
        </w:tabs>
        <w:spacing w:line="260" w:lineRule="atLeast"/>
        <w:ind w:left="1520" w:hanging="440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numPr>
          <w:ilvl w:val="0"/>
          <w:numId w:val="5"/>
        </w:numPr>
        <w:tabs>
          <w:tab w:val="clear" w:pos="800"/>
          <w:tab w:val="num" w:pos="720"/>
          <w:tab w:val="left" w:pos="561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Communicatie intern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hoe is de afstemming tussen </w:t>
      </w:r>
      <w:r w:rsidR="00AC6BE8">
        <w:rPr>
          <w:rFonts w:ascii="Verdana" w:hAnsi="Verdana" w:cs="Arial"/>
          <w:sz w:val="18"/>
          <w:szCs w:val="18"/>
        </w:rPr>
        <w:t xml:space="preserve">bv </w:t>
      </w:r>
      <w:r w:rsidRPr="00710732">
        <w:rPr>
          <w:rFonts w:ascii="Verdana" w:hAnsi="Verdana" w:cs="Arial"/>
          <w:sz w:val="18"/>
          <w:szCs w:val="18"/>
        </w:rPr>
        <w:t>senior en adviseur/projectleider?</w:t>
      </w:r>
    </w:p>
    <w:p w:rsidR="00B83EF4" w:rsidRPr="00996DB4" w:rsidRDefault="00B83EF4" w:rsidP="00996DB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hoe is de afstemming tussen projectleider, projectassistent, projectgroep, partners en </w:t>
      </w:r>
      <w:r w:rsidRPr="00996DB4">
        <w:rPr>
          <w:rFonts w:ascii="Verdana" w:hAnsi="Verdana" w:cs="Arial"/>
          <w:sz w:val="18"/>
          <w:szCs w:val="18"/>
        </w:rPr>
        <w:t>uitvoerders?</w:t>
      </w:r>
    </w:p>
    <w:p w:rsidR="00B83EF4" w:rsidRPr="00710732" w:rsidRDefault="00B83EF4" w:rsidP="00B83EF4">
      <w:pPr>
        <w:tabs>
          <w:tab w:val="num" w:pos="540"/>
          <w:tab w:val="left" w:pos="5610"/>
        </w:tabs>
        <w:spacing w:line="260" w:lineRule="atLeast"/>
        <w:ind w:left="1520" w:hanging="440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numPr>
          <w:ilvl w:val="0"/>
          <w:numId w:val="5"/>
        </w:numPr>
        <w:tabs>
          <w:tab w:val="clear" w:pos="800"/>
          <w:tab w:val="num" w:pos="720"/>
          <w:tab w:val="left" w:pos="5610"/>
        </w:tabs>
        <w:spacing w:line="260" w:lineRule="atLeast"/>
        <w:ind w:hanging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Communicatie extern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Hoe is de a</w:t>
      </w:r>
      <w:r w:rsidR="00AC6BE8">
        <w:rPr>
          <w:rFonts w:ascii="Verdana" w:hAnsi="Verdana" w:cs="Arial"/>
          <w:sz w:val="18"/>
          <w:szCs w:val="18"/>
        </w:rPr>
        <w:t xml:space="preserve">fstemming tussen opdrachtnemer </w:t>
      </w:r>
      <w:r w:rsidRPr="00710732">
        <w:rPr>
          <w:rFonts w:ascii="Verdana" w:hAnsi="Verdana" w:cs="Arial"/>
          <w:sz w:val="18"/>
          <w:szCs w:val="18"/>
        </w:rPr>
        <w:t>en opdrachtgever (</w:t>
      </w:r>
      <w:r w:rsidR="00AC6BE8">
        <w:rPr>
          <w:rFonts w:ascii="Verdana" w:hAnsi="Verdana" w:cs="Arial"/>
          <w:sz w:val="18"/>
          <w:szCs w:val="18"/>
        </w:rPr>
        <w:t xml:space="preserve">bv </w:t>
      </w:r>
      <w:r w:rsidRPr="00710732">
        <w:rPr>
          <w:rFonts w:ascii="Verdana" w:hAnsi="Verdana" w:cs="Arial"/>
          <w:sz w:val="18"/>
          <w:szCs w:val="18"/>
        </w:rPr>
        <w:t xml:space="preserve">Provincie, PBC </w:t>
      </w:r>
    </w:p>
    <w:p w:rsidR="00B83EF4" w:rsidRPr="00710732" w:rsidRDefault="00B83EF4" w:rsidP="00B83EF4">
      <w:pPr>
        <w:tabs>
          <w:tab w:val="left" w:pos="108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ab/>
        <w:t>fonds, ect)?</w:t>
      </w:r>
    </w:p>
    <w:p w:rsidR="00B83EF4" w:rsidRPr="00996DB4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5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Wie moet wanneer door wie op de hoogte gebracht worden van dit project: Planning maken, </w:t>
      </w:r>
      <w:r w:rsidRPr="00996DB4">
        <w:rPr>
          <w:rFonts w:ascii="Verdana" w:hAnsi="Verdana" w:cs="Arial"/>
          <w:sz w:val="18"/>
          <w:szCs w:val="18"/>
        </w:rPr>
        <w:t>middelen toekennen en taakverdeling toevoegen.</w:t>
      </w:r>
    </w:p>
    <w:p w:rsidR="00B83EF4" w:rsidRPr="00996DB4" w:rsidRDefault="00B83EF4" w:rsidP="00996DB4">
      <w:pPr>
        <w:numPr>
          <w:ilvl w:val="1"/>
          <w:numId w:val="5"/>
        </w:numPr>
        <w:tabs>
          <w:tab w:val="clear" w:pos="1880"/>
          <w:tab w:val="left" w:pos="4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Benoem bij samenwerkingsprojecten ook de financiële afspraken: vaak wordt gebruik </w:t>
      </w:r>
      <w:r w:rsidRPr="00996DB4">
        <w:rPr>
          <w:rFonts w:ascii="Verdana" w:hAnsi="Verdana" w:cs="Arial"/>
          <w:sz w:val="18"/>
          <w:szCs w:val="18"/>
        </w:rPr>
        <w:t xml:space="preserve">gemaakt van lokale data bestanden, verspreidingsservices, huisdrukkers etc: maak duidelijk wie wat betaalt en wie waar verantwoordelijk voor is. </w:t>
      </w:r>
    </w:p>
    <w:p w:rsidR="00B83EF4" w:rsidRPr="00710732" w:rsidRDefault="00AC6BE8" w:rsidP="00B83EF4">
      <w:pPr>
        <w:numPr>
          <w:ilvl w:val="1"/>
          <w:numId w:val="5"/>
        </w:numPr>
        <w:tabs>
          <w:tab w:val="clear" w:pos="1880"/>
          <w:tab w:val="left" w:pos="4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 xml:space="preserve">Hoe </w:t>
      </w:r>
      <w:r w:rsidR="00B83EF4" w:rsidRPr="00710732">
        <w:rPr>
          <w:rFonts w:ascii="Verdana" w:hAnsi="Verdana" w:cs="Arial"/>
          <w:sz w:val="18"/>
          <w:szCs w:val="18"/>
        </w:rPr>
        <w:t xml:space="preserve">zichtbaar in de PR uitingen? 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lastRenderedPageBreak/>
        <w:t xml:space="preserve">Hoe positioneer je </w:t>
      </w:r>
      <w:r w:rsidR="00AC6BE8">
        <w:rPr>
          <w:rFonts w:ascii="Verdana" w:hAnsi="Verdana" w:cs="Arial"/>
          <w:sz w:val="18"/>
          <w:szCs w:val="18"/>
        </w:rPr>
        <w:t xml:space="preserve">jezelf </w:t>
      </w:r>
      <w:r w:rsidRPr="00710732">
        <w:rPr>
          <w:rFonts w:ascii="Verdana" w:hAnsi="Verdana" w:cs="Arial"/>
          <w:sz w:val="18"/>
          <w:szCs w:val="18"/>
        </w:rPr>
        <w:t xml:space="preserve">ten opzichte van opdrachtgever en samenwerkingspartners? </w:t>
      </w:r>
    </w:p>
    <w:p w:rsidR="00B83EF4" w:rsidRPr="00710732" w:rsidRDefault="00B83EF4" w:rsidP="00B83EF4">
      <w:pPr>
        <w:numPr>
          <w:ilvl w:val="1"/>
          <w:numId w:val="5"/>
        </w:numPr>
        <w:tabs>
          <w:tab w:val="clear" w:pos="1880"/>
          <w:tab w:val="left" w:pos="440"/>
          <w:tab w:val="num" w:pos="1080"/>
          <w:tab w:val="left" w:pos="5610"/>
        </w:tabs>
        <w:spacing w:line="260" w:lineRule="atLeast"/>
        <w:ind w:hanging="11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Denk bij communicatie aan je doelgroepen:</w:t>
      </w:r>
    </w:p>
    <w:p w:rsidR="00B83EF4" w:rsidRPr="00710732" w:rsidRDefault="00B83EF4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(potentiële) deelnemers</w:t>
      </w:r>
    </w:p>
    <w:p w:rsidR="00B83EF4" w:rsidRPr="00710732" w:rsidRDefault="00B83EF4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publiek</w:t>
      </w:r>
    </w:p>
    <w:p w:rsidR="00B83EF4" w:rsidRPr="00710732" w:rsidRDefault="00B83EF4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lokaal, regionaal, provinciaal, landelijk cultureel netwerk</w:t>
      </w:r>
    </w:p>
    <w:p w:rsidR="00B83EF4" w:rsidRPr="00710732" w:rsidRDefault="00B83EF4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bestuurders/ gemeenten en hun intern netwerk</w:t>
      </w:r>
    </w:p>
    <w:p w:rsidR="00B83EF4" w:rsidRPr="00710732" w:rsidRDefault="00B83EF4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financierders, potentiële, financierders voor vervolgedities</w:t>
      </w:r>
    </w:p>
    <w:p w:rsidR="00B83EF4" w:rsidRPr="00710732" w:rsidRDefault="00AC6BE8" w:rsidP="00B83EF4">
      <w:pPr>
        <w:numPr>
          <w:ilvl w:val="2"/>
          <w:numId w:val="5"/>
        </w:numPr>
        <w:tabs>
          <w:tab w:val="clear" w:pos="2600"/>
          <w:tab w:val="left" w:pos="440"/>
          <w:tab w:val="num" w:pos="1080"/>
          <w:tab w:val="num" w:pos="1440"/>
          <w:tab w:val="left" w:pos="5610"/>
        </w:tabs>
        <w:spacing w:line="260" w:lineRule="atLeast"/>
        <w:ind w:hanging="1520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eventuele</w:t>
      </w:r>
      <w:r w:rsidR="00B83EF4" w:rsidRPr="00710732">
        <w:rPr>
          <w:rFonts w:ascii="Verdana" w:hAnsi="Verdana" w:cs="Arial"/>
          <w:sz w:val="18"/>
          <w:szCs w:val="18"/>
        </w:rPr>
        <w:t xml:space="preserve"> verzendlijst</w:t>
      </w:r>
    </w:p>
    <w:p w:rsidR="00B83EF4" w:rsidRPr="00710732" w:rsidRDefault="00B83EF4" w:rsidP="00B83EF4">
      <w:pPr>
        <w:tabs>
          <w:tab w:val="left" w:pos="440"/>
          <w:tab w:val="num" w:pos="1080"/>
          <w:tab w:val="num" w:pos="1440"/>
          <w:tab w:val="left" w:pos="5610"/>
        </w:tabs>
        <w:spacing w:line="260" w:lineRule="atLeast"/>
        <w:ind w:left="2240" w:hanging="1520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7  </w:t>
      </w:r>
      <w:r w:rsidRPr="00710732">
        <w:rPr>
          <w:rFonts w:ascii="Verdana" w:hAnsi="Verdana" w:cs="Arial"/>
          <w:b/>
          <w:sz w:val="18"/>
          <w:szCs w:val="18"/>
        </w:rPr>
        <w:tab/>
        <w:t>Projectorganisatie</w:t>
      </w:r>
      <w:r w:rsidRPr="00710732">
        <w:rPr>
          <w:rFonts w:ascii="Verdana" w:hAnsi="Verdana" w:cs="Arial"/>
          <w:b/>
          <w:sz w:val="18"/>
          <w:szCs w:val="18"/>
        </w:rPr>
        <w:tab/>
      </w: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ind w:left="44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Geef zo helder mogelijk aan wie wat doet, en wie waar verantwoordelijk voor is. 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Wie is opdrachtgever?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Wie is initiatiefnemer?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Wie is opdrachtnemer? Wie voert het project uit? 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Wie is projectleider?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Wie zijn de samenwerkingspartners?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Samenstelling projectgroep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Zijn er adviseurs/begeleiding/ondersteuning/klankbordgroep?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Taken en verantwoordelijkheden van de projectleider/opdrachtnemer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Taken en verantwoordelijkheden van de Projectgroep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Met wie wordt in loop van het project nog meer samenwerking gezocht? 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Hoe is de overlegstructuur: wie met wie?</w:t>
      </w: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ab/>
      </w: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8. </w:t>
      </w:r>
      <w:r w:rsidRPr="00710732">
        <w:rPr>
          <w:rFonts w:ascii="Verdana" w:hAnsi="Verdana" w:cs="Arial"/>
          <w:b/>
          <w:sz w:val="18"/>
          <w:szCs w:val="18"/>
        </w:rPr>
        <w:tab/>
        <w:t xml:space="preserve">Evaluatie 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Wie evalueert met wie, wat wanneer? 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Evaluatiepunten zijn: 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Concrete resultaten n.a.v. de gestelde doelen: bijv. publieksopkomst, </w:t>
      </w:r>
    </w:p>
    <w:p w:rsidR="00B83EF4" w:rsidRPr="00710732" w:rsidRDefault="00B83EF4" w:rsidP="00B83EF4">
      <w:pPr>
        <w:tabs>
          <w:tab w:val="left" w:pos="126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ab/>
        <w:t>deelnemersaantallen, afkomst deelnemers: Denk aan de lokale vertaling!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Persaandacht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Financiële afrekening en urenbesteding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Het organisatorische proces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Uitvoering project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Samenwerking met andere partijen</w:t>
      </w:r>
    </w:p>
    <w:p w:rsidR="00B83EF4" w:rsidRPr="00710732" w:rsidRDefault="00B83EF4" w:rsidP="00B83EF4">
      <w:pPr>
        <w:numPr>
          <w:ilvl w:val="0"/>
          <w:numId w:val="7"/>
        </w:numPr>
        <w:tabs>
          <w:tab w:val="clear" w:pos="1520"/>
          <w:tab w:val="num" w:pos="126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Aandachtpunten voor vervolgtrajecten </w:t>
      </w:r>
    </w:p>
    <w:p w:rsidR="00B83EF4" w:rsidRPr="00710732" w:rsidRDefault="00B83EF4" w:rsidP="00B83EF4">
      <w:pPr>
        <w:tabs>
          <w:tab w:val="left" w:pos="440"/>
          <w:tab w:val="num" w:pos="1260"/>
          <w:tab w:val="left" w:pos="5610"/>
        </w:tabs>
        <w:spacing w:line="260" w:lineRule="atLeast"/>
        <w:ind w:hanging="620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9. </w:t>
      </w:r>
      <w:r w:rsidRPr="00710732">
        <w:rPr>
          <w:rFonts w:ascii="Verdana" w:hAnsi="Verdana" w:cs="Arial"/>
          <w:b/>
          <w:sz w:val="18"/>
          <w:szCs w:val="18"/>
        </w:rPr>
        <w:tab/>
        <w:t>Tijdpad</w:t>
      </w: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Geef globaal de planning van het project aan: Maak hierbij een onderverdeling in: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996DB4">
        <w:rPr>
          <w:rFonts w:ascii="Verdana" w:hAnsi="Verdana" w:cs="Arial"/>
          <w:sz w:val="18"/>
          <w:szCs w:val="18"/>
          <w:u w:val="single"/>
        </w:rPr>
        <w:t>Voorbereidingsfase</w:t>
      </w:r>
      <w:r w:rsidRPr="00710732">
        <w:rPr>
          <w:rFonts w:ascii="Verdana" w:hAnsi="Verdana" w:cs="Arial"/>
          <w:sz w:val="18"/>
          <w:szCs w:val="18"/>
        </w:rPr>
        <w:t>: projectorganisatie opzetten, programma verfijning, doelgroeponderzoek, etc, offertetrajecten met drukkers etc, tijdpadverfijning, opstellen communicatieplan, fondsenwerving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  <w:u w:val="single"/>
        </w:rPr>
        <w:t>Realisatiefase</w:t>
      </w:r>
      <w:r w:rsidRPr="00710732">
        <w:rPr>
          <w:rFonts w:ascii="Verdana" w:hAnsi="Verdana" w:cs="Arial"/>
          <w:sz w:val="18"/>
          <w:szCs w:val="18"/>
        </w:rPr>
        <w:t>: werving, start uitvoering pr-plan, pr voorbereidingen, locatieonderzoek, programmering, dataverzameling, opdrachtverstrekkingen externen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  <w:u w:val="single"/>
        </w:rPr>
        <w:t>Uitvoeringsfase:</w:t>
      </w:r>
      <w:r w:rsidRPr="00710732">
        <w:rPr>
          <w:rFonts w:ascii="Verdana" w:hAnsi="Verdana" w:cs="Arial"/>
          <w:sz w:val="18"/>
          <w:szCs w:val="18"/>
        </w:rPr>
        <w:t xml:space="preserve"> start van de activiteit(en), de daadwerkelijk uitvoeringsperiode</w:t>
      </w:r>
    </w:p>
    <w:p w:rsidR="00B83EF4" w:rsidRPr="00710732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  <w:u w:val="single"/>
        </w:rPr>
        <w:t>Evaluatiefase</w:t>
      </w:r>
      <w:r w:rsidRPr="00710732">
        <w:rPr>
          <w:rFonts w:ascii="Verdana" w:hAnsi="Verdana" w:cs="Arial"/>
          <w:sz w:val="18"/>
          <w:szCs w:val="18"/>
        </w:rPr>
        <w:t xml:space="preserve">: terugblik, financiële en inhoudelijke evaluatie met projectgroep en opdrachtgever. </w:t>
      </w:r>
    </w:p>
    <w:p w:rsidR="00B83EF4" w:rsidRDefault="00B83EF4" w:rsidP="00B83EF4">
      <w:pPr>
        <w:tabs>
          <w:tab w:val="left" w:pos="5610"/>
        </w:tabs>
        <w:spacing w:line="260" w:lineRule="atLeast"/>
        <w:ind w:left="360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 xml:space="preserve">Dit tijdpad vul je naarmate je meer gegevens hebt steeds gedetailleerder in. </w:t>
      </w:r>
    </w:p>
    <w:p w:rsidR="00996DB4" w:rsidRPr="00710732" w:rsidRDefault="00996DB4" w:rsidP="00B83EF4">
      <w:pPr>
        <w:tabs>
          <w:tab w:val="left" w:pos="5610"/>
        </w:tabs>
        <w:spacing w:line="260" w:lineRule="atLeast"/>
        <w:ind w:left="360"/>
        <w:rPr>
          <w:rFonts w:ascii="Verdana" w:hAnsi="Verdana" w:cs="Arial"/>
          <w:sz w:val="18"/>
          <w:szCs w:val="18"/>
        </w:rPr>
      </w:pPr>
    </w:p>
    <w:p w:rsidR="00B83EF4" w:rsidRPr="00710732" w:rsidRDefault="00B83EF4" w:rsidP="00B83EF4">
      <w:p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b/>
          <w:sz w:val="18"/>
          <w:szCs w:val="18"/>
        </w:rPr>
      </w:pPr>
      <w:r w:rsidRPr="00710732">
        <w:rPr>
          <w:rFonts w:ascii="Verdana" w:hAnsi="Verdana" w:cs="Arial"/>
          <w:b/>
          <w:sz w:val="18"/>
          <w:szCs w:val="18"/>
        </w:rPr>
        <w:t xml:space="preserve">10 </w:t>
      </w:r>
      <w:r w:rsidRPr="00710732">
        <w:rPr>
          <w:rFonts w:ascii="Verdana" w:hAnsi="Verdana" w:cs="Arial"/>
          <w:b/>
          <w:sz w:val="18"/>
          <w:szCs w:val="18"/>
        </w:rPr>
        <w:tab/>
        <w:t>Financieel plan</w:t>
      </w:r>
    </w:p>
    <w:p w:rsidR="00B83EF4" w:rsidRPr="00996DB4" w:rsidRDefault="00B83EF4" w:rsidP="00B83EF4">
      <w:pPr>
        <w:numPr>
          <w:ilvl w:val="0"/>
          <w:numId w:val="6"/>
        </w:numPr>
        <w:tabs>
          <w:tab w:val="left" w:pos="440"/>
          <w:tab w:val="left" w:pos="5610"/>
        </w:tabs>
        <w:spacing w:line="260" w:lineRule="atLeast"/>
        <w:rPr>
          <w:rFonts w:ascii="Verdana" w:hAnsi="Verdana" w:cs="Arial"/>
          <w:sz w:val="18"/>
          <w:szCs w:val="18"/>
        </w:rPr>
      </w:pPr>
      <w:r w:rsidRPr="00710732">
        <w:rPr>
          <w:rFonts w:ascii="Verdana" w:hAnsi="Verdana" w:cs="Arial"/>
          <w:sz w:val="18"/>
          <w:szCs w:val="18"/>
        </w:rPr>
        <w:t>Begroting kosten en inkomsten, mogelijke subsidiënten</w:t>
      </w:r>
    </w:p>
    <w:p w:rsidR="00B83EF4" w:rsidRPr="00710732" w:rsidRDefault="00B83EF4" w:rsidP="00B83EF4">
      <w:pPr>
        <w:spacing w:line="260" w:lineRule="atLeast"/>
        <w:rPr>
          <w:rFonts w:ascii="Verdana" w:hAnsi="Verdana" w:cs="Arial"/>
          <w:spacing w:val="4"/>
          <w:sz w:val="18"/>
          <w:szCs w:val="18"/>
        </w:rPr>
      </w:pPr>
    </w:p>
    <w:p w:rsidR="00B83EF4" w:rsidRPr="00710732" w:rsidRDefault="00B83EF4" w:rsidP="00B83EF4">
      <w:pPr>
        <w:spacing w:line="260" w:lineRule="atLeast"/>
        <w:rPr>
          <w:rFonts w:ascii="Verdana" w:hAnsi="Verdana" w:cs="Arial"/>
          <w:spacing w:val="4"/>
          <w:sz w:val="18"/>
          <w:szCs w:val="18"/>
        </w:rPr>
      </w:pPr>
    </w:p>
    <w:p w:rsidR="004A0375" w:rsidRPr="00696F6F" w:rsidRDefault="004A0375" w:rsidP="00160124">
      <w:pPr>
        <w:pStyle w:val="Okcgplattetekst"/>
      </w:pPr>
      <w:bookmarkStart w:id="0" w:name="_GoBack"/>
      <w:bookmarkEnd w:id="0"/>
    </w:p>
    <w:sectPr w:rsidR="004A0375" w:rsidRPr="00696F6F">
      <w:headerReference w:type="default" r:id="rId7"/>
      <w:footerReference w:type="even" r:id="rId8"/>
      <w:footerReference w:type="default" r:id="rId9"/>
      <w:pgSz w:w="11906" w:h="16838" w:code="9"/>
      <w:pgMar w:top="1701" w:right="1531" w:bottom="1701" w:left="1531" w:header="709" w:footer="709" w:gutter="0"/>
      <w:paperSrc w:first="14" w:other="14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54A3" w:rsidRDefault="000A54A3">
      <w:r>
        <w:separator/>
      </w:r>
    </w:p>
  </w:endnote>
  <w:endnote w:type="continuationSeparator" w:id="0">
    <w:p w:rsidR="000A54A3" w:rsidRDefault="000A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92" w:rsidRDefault="00D62A92" w:rsidP="00D62A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D62A92" w:rsidRDefault="00D62A92" w:rsidP="00D62A92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92" w:rsidRDefault="00D62A92" w:rsidP="00D62A92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283311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D62A92" w:rsidRDefault="00D62A92" w:rsidP="00D62A92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54A3" w:rsidRDefault="000A54A3">
      <w:r>
        <w:separator/>
      </w:r>
    </w:p>
  </w:footnote>
  <w:footnote w:type="continuationSeparator" w:id="0">
    <w:p w:rsidR="000A54A3" w:rsidRDefault="000A5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2A92" w:rsidRPr="004E1BC5" w:rsidRDefault="00D62A92" w:rsidP="00AC6BE8">
    <w:pPr>
      <w:pStyle w:val="Koptekst"/>
      <w:jc w:val="center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ab/>
    </w:r>
  </w:p>
  <w:p w:rsidR="00D62A92" w:rsidRPr="00DB0BBE" w:rsidRDefault="00D62A92">
    <w:pPr>
      <w:pStyle w:val="Koptekst"/>
      <w:rPr>
        <w:rFonts w:ascii="Arial" w:hAnsi="Arial" w:cs="Arial"/>
        <w:sz w:val="19"/>
        <w:szCs w:val="1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417F0"/>
    <w:multiLevelType w:val="hybridMultilevel"/>
    <w:tmpl w:val="ADFC1640"/>
    <w:lvl w:ilvl="0" w:tplc="04130001">
      <w:start w:val="1"/>
      <w:numFmt w:val="bullet"/>
      <w:lvlText w:val=""/>
      <w:lvlJc w:val="left"/>
      <w:pPr>
        <w:tabs>
          <w:tab w:val="num" w:pos="804"/>
        </w:tabs>
        <w:ind w:left="804" w:hanging="360"/>
      </w:pPr>
      <w:rPr>
        <w:rFonts w:ascii="Symbol" w:hAnsi="Symbol" w:hint="default"/>
      </w:rPr>
    </w:lvl>
    <w:lvl w:ilvl="1" w:tplc="DEFC2690">
      <w:numFmt w:val="bullet"/>
      <w:lvlText w:val="-"/>
      <w:lvlJc w:val="left"/>
      <w:pPr>
        <w:tabs>
          <w:tab w:val="num" w:pos="1884"/>
        </w:tabs>
        <w:ind w:left="1884" w:hanging="360"/>
      </w:pPr>
      <w:rPr>
        <w:rFonts w:ascii="Times New Roman" w:eastAsia="Times New Roman" w:hAnsi="Times New Roman" w:cs="Times New Roman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04"/>
        </w:tabs>
        <w:ind w:left="260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24"/>
        </w:tabs>
        <w:ind w:left="332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4"/>
        </w:tabs>
        <w:ind w:left="4044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4"/>
        </w:tabs>
        <w:ind w:left="476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4"/>
        </w:tabs>
        <w:ind w:left="548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4"/>
        </w:tabs>
        <w:ind w:left="6204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4"/>
        </w:tabs>
        <w:ind w:left="6924" w:hanging="360"/>
      </w:pPr>
      <w:rPr>
        <w:rFonts w:ascii="Wingdings" w:hAnsi="Wingdings" w:hint="default"/>
      </w:rPr>
    </w:lvl>
  </w:abstractNum>
  <w:abstractNum w:abstractNumId="1" w15:restartNumberingAfterBreak="0">
    <w:nsid w:val="27A94668"/>
    <w:multiLevelType w:val="hybridMultilevel"/>
    <w:tmpl w:val="7B003D78"/>
    <w:lvl w:ilvl="0" w:tplc="0413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2" w15:restartNumberingAfterBreak="0">
    <w:nsid w:val="3EB5612B"/>
    <w:multiLevelType w:val="hybridMultilevel"/>
    <w:tmpl w:val="EE92FB90"/>
    <w:lvl w:ilvl="0" w:tplc="01F21404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hint="default"/>
      </w:rPr>
    </w:lvl>
  </w:abstractNum>
  <w:abstractNum w:abstractNumId="3" w15:restartNumberingAfterBreak="0">
    <w:nsid w:val="41232299"/>
    <w:multiLevelType w:val="hybridMultilevel"/>
    <w:tmpl w:val="FB3859B8"/>
    <w:lvl w:ilvl="0" w:tplc="0413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4" w15:restartNumberingAfterBreak="0">
    <w:nsid w:val="505A50C0"/>
    <w:multiLevelType w:val="hybridMultilevel"/>
    <w:tmpl w:val="1732531C"/>
    <w:lvl w:ilvl="0" w:tplc="0413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1" w:tplc="5D76D92A">
      <w:start w:val="8"/>
      <w:numFmt w:val="bullet"/>
      <w:lvlText w:val="-"/>
      <w:lvlJc w:val="left"/>
      <w:pPr>
        <w:tabs>
          <w:tab w:val="num" w:pos="2240"/>
        </w:tabs>
        <w:ind w:left="2240" w:hanging="360"/>
      </w:pPr>
      <w:rPr>
        <w:rFonts w:ascii="Arial" w:eastAsia="Times New Roman" w:hAnsi="Arial" w:cs="Arial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960"/>
        </w:tabs>
        <w:ind w:left="29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680"/>
        </w:tabs>
        <w:ind w:left="36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400"/>
        </w:tabs>
        <w:ind w:left="44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5120"/>
        </w:tabs>
        <w:ind w:left="51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840"/>
        </w:tabs>
        <w:ind w:left="58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560"/>
        </w:tabs>
        <w:ind w:left="65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7280"/>
        </w:tabs>
        <w:ind w:left="7280" w:hanging="360"/>
      </w:pPr>
      <w:rPr>
        <w:rFonts w:ascii="Wingdings" w:hAnsi="Wingdings" w:hint="default"/>
      </w:rPr>
    </w:lvl>
  </w:abstractNum>
  <w:abstractNum w:abstractNumId="5" w15:restartNumberingAfterBreak="0">
    <w:nsid w:val="73B12B5C"/>
    <w:multiLevelType w:val="hybridMultilevel"/>
    <w:tmpl w:val="22764A1C"/>
    <w:lvl w:ilvl="0" w:tplc="0413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30005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6" w15:restartNumberingAfterBreak="0">
    <w:nsid w:val="7AAF679D"/>
    <w:multiLevelType w:val="hybridMultilevel"/>
    <w:tmpl w:val="90B01AD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1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83EF4"/>
    <w:rsid w:val="000A54A3"/>
    <w:rsid w:val="00160124"/>
    <w:rsid w:val="00173721"/>
    <w:rsid w:val="001939AA"/>
    <w:rsid w:val="001E3524"/>
    <w:rsid w:val="002106F8"/>
    <w:rsid w:val="00213B6E"/>
    <w:rsid w:val="00271195"/>
    <w:rsid w:val="00283311"/>
    <w:rsid w:val="002F4E1F"/>
    <w:rsid w:val="00364269"/>
    <w:rsid w:val="00394316"/>
    <w:rsid w:val="003A4AAA"/>
    <w:rsid w:val="003B7F26"/>
    <w:rsid w:val="00413140"/>
    <w:rsid w:val="0044695E"/>
    <w:rsid w:val="004A0375"/>
    <w:rsid w:val="004D7B92"/>
    <w:rsid w:val="00547724"/>
    <w:rsid w:val="005809EC"/>
    <w:rsid w:val="005A5486"/>
    <w:rsid w:val="00696F6F"/>
    <w:rsid w:val="00876E6E"/>
    <w:rsid w:val="008A039D"/>
    <w:rsid w:val="00996DB4"/>
    <w:rsid w:val="009A459C"/>
    <w:rsid w:val="00A323E7"/>
    <w:rsid w:val="00AC6BE8"/>
    <w:rsid w:val="00B83EF4"/>
    <w:rsid w:val="00BB791D"/>
    <w:rsid w:val="00BF52C3"/>
    <w:rsid w:val="00C87600"/>
    <w:rsid w:val="00CA1838"/>
    <w:rsid w:val="00D62A92"/>
    <w:rsid w:val="00DE73B1"/>
    <w:rsid w:val="00ED2360"/>
    <w:rsid w:val="00EF6F9D"/>
    <w:rsid w:val="00F23FDE"/>
    <w:rsid w:val="00F3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0542F"/>
  <w15:chartTrackingRefBased/>
  <w15:docId w15:val="{F7F8B147-0C33-4281-A6EF-02B413F68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Standaard">
    <w:name w:val="Normal"/>
    <w:qFormat/>
    <w:rsid w:val="00B83EF4"/>
    <w:rPr>
      <w:sz w:val="22"/>
      <w:szCs w:val="24"/>
    </w:rPr>
  </w:style>
  <w:style w:type="paragraph" w:styleId="Kop1">
    <w:name w:val="heading 1"/>
    <w:basedOn w:val="Standaard"/>
    <w:next w:val="Standaard"/>
    <w:qFormat/>
    <w:rsid w:val="005A5486"/>
    <w:pPr>
      <w:keepNext/>
      <w:spacing w:before="240" w:after="60"/>
      <w:outlineLvl w:val="0"/>
    </w:pPr>
    <w:rPr>
      <w:rFonts w:ascii="Verdana" w:hAnsi="Verdana" w:cs="Arial"/>
      <w:b/>
      <w:bCs/>
      <w:caps/>
      <w:color w:val="000000"/>
      <w:kern w:val="32"/>
      <w:szCs w:val="32"/>
    </w:rPr>
  </w:style>
  <w:style w:type="paragraph" w:styleId="Kop2">
    <w:name w:val="heading 2"/>
    <w:basedOn w:val="Standaard"/>
    <w:next w:val="Standaard"/>
    <w:qFormat/>
    <w:rsid w:val="005A5486"/>
    <w:pPr>
      <w:keepNext/>
      <w:spacing w:before="240" w:after="60"/>
      <w:outlineLvl w:val="1"/>
    </w:pPr>
    <w:rPr>
      <w:rFonts w:ascii="Verdana" w:hAnsi="Verdana" w:cs="Arial"/>
      <w:b/>
      <w:bCs/>
      <w:iCs/>
      <w:color w:val="000000"/>
      <w:szCs w:val="28"/>
    </w:rPr>
  </w:style>
  <w:style w:type="paragraph" w:styleId="Kop3">
    <w:name w:val="heading 3"/>
    <w:basedOn w:val="Standaard"/>
    <w:next w:val="Standaard"/>
    <w:qFormat/>
    <w:rsid w:val="00547724"/>
    <w:pPr>
      <w:keepNext/>
      <w:spacing w:before="240" w:after="60"/>
      <w:outlineLvl w:val="2"/>
    </w:pPr>
    <w:rPr>
      <w:rFonts w:ascii="Verdana" w:hAnsi="Verdana" w:cs="Arial"/>
      <w:b/>
      <w:bCs/>
      <w:caps/>
      <w:color w:val="000000"/>
      <w:sz w:val="18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696F6F"/>
    <w:pPr>
      <w:tabs>
        <w:tab w:val="center" w:pos="4536"/>
        <w:tab w:val="right" w:pos="9072"/>
      </w:tabs>
      <w:spacing w:line="250" w:lineRule="atLeast"/>
    </w:pPr>
    <w:rPr>
      <w:sz w:val="16"/>
    </w:rPr>
  </w:style>
  <w:style w:type="paragraph" w:styleId="Voettekst">
    <w:name w:val="footer"/>
    <w:basedOn w:val="Standaard"/>
    <w:rsid w:val="00696F6F"/>
    <w:pPr>
      <w:tabs>
        <w:tab w:val="center" w:pos="4536"/>
        <w:tab w:val="right" w:pos="9072"/>
      </w:tabs>
      <w:spacing w:line="250" w:lineRule="atLeast"/>
    </w:pPr>
    <w:rPr>
      <w:sz w:val="16"/>
    </w:rPr>
  </w:style>
  <w:style w:type="paragraph" w:customStyle="1" w:styleId="0KCGKop2">
    <w:name w:val="0. KCG Kop 2"/>
    <w:basedOn w:val="Kop2"/>
    <w:rsid w:val="00F23FDE"/>
    <w:pPr>
      <w:spacing w:line="250" w:lineRule="atLeast"/>
    </w:pPr>
  </w:style>
  <w:style w:type="paragraph" w:customStyle="1" w:styleId="0KCGkop1">
    <w:name w:val="0. KCG kop 1"/>
    <w:basedOn w:val="Standaard"/>
    <w:next w:val="Kop1"/>
    <w:rsid w:val="00F23FDE"/>
    <w:pPr>
      <w:spacing w:line="250" w:lineRule="atLeast"/>
    </w:pPr>
    <w:rPr>
      <w:b/>
      <w:caps/>
    </w:rPr>
  </w:style>
  <w:style w:type="paragraph" w:customStyle="1" w:styleId="0KCGKop3">
    <w:name w:val="0. KCG Kop 3"/>
    <w:basedOn w:val="0KCGkop1"/>
    <w:rsid w:val="00696F6F"/>
    <w:rPr>
      <w:sz w:val="18"/>
    </w:rPr>
  </w:style>
  <w:style w:type="paragraph" w:customStyle="1" w:styleId="0KCGKop4">
    <w:name w:val="0. KCG Kop 4"/>
    <w:basedOn w:val="0KCGkop1"/>
    <w:rsid w:val="00696F6F"/>
    <w:rPr>
      <w:caps w:val="0"/>
      <w:sz w:val="18"/>
    </w:rPr>
  </w:style>
  <w:style w:type="paragraph" w:customStyle="1" w:styleId="0KCGkop5">
    <w:name w:val="0. KCG kop 5"/>
    <w:basedOn w:val="0KCGkop1"/>
    <w:rsid w:val="00F23FDE"/>
    <w:rPr>
      <w:b w:val="0"/>
      <w:caps w:val="0"/>
      <w:sz w:val="18"/>
      <w:u w:val="single"/>
    </w:rPr>
  </w:style>
  <w:style w:type="paragraph" w:customStyle="1" w:styleId="0KCGkop6">
    <w:name w:val="0. KCG kop 6"/>
    <w:basedOn w:val="0KCGkop1"/>
    <w:rsid w:val="00F23FDE"/>
    <w:rPr>
      <w:b w:val="0"/>
      <w:i/>
      <w:caps w:val="0"/>
      <w:sz w:val="18"/>
    </w:rPr>
  </w:style>
  <w:style w:type="character" w:styleId="Hyperlink">
    <w:name w:val="Hyperlink"/>
    <w:rsid w:val="00696F6F"/>
    <w:rPr>
      <w:rFonts w:ascii="Verdana" w:hAnsi="Verdana"/>
      <w:color w:val="000000"/>
      <w:sz w:val="18"/>
      <w:u w:val="none"/>
    </w:rPr>
  </w:style>
  <w:style w:type="paragraph" w:customStyle="1" w:styleId="Okcgplattetekst">
    <w:name w:val="O. kcg platte tekst"/>
    <w:basedOn w:val="Standaard"/>
    <w:rsid w:val="00ED2360"/>
  </w:style>
  <w:style w:type="character" w:styleId="Paginanummer">
    <w:name w:val="page number"/>
    <w:basedOn w:val="Standaardalinea-lettertype"/>
    <w:rsid w:val="00B83E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892</Words>
  <Characters>4907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PROJECTPLAN  </vt:lpstr>
    </vt:vector>
  </TitlesOfParts>
  <Company> </Company>
  <LinksUpToDate>false</LinksUpToDate>
  <CharactersWithSpaces>5788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PROJECTPLAN  </dc:title>
  <dc:subject/>
  <dc:creator>francien</dc:creator>
  <cp:keywords/>
  <dc:description/>
  <cp:lastModifiedBy>Marieke</cp:lastModifiedBy>
  <cp:revision>5</cp:revision>
  <cp:lastPrinted>2007-02-16T16:21:00Z</cp:lastPrinted>
  <dcterms:created xsi:type="dcterms:W3CDTF">2017-01-23T16:39:00Z</dcterms:created>
  <dcterms:modified xsi:type="dcterms:W3CDTF">2017-10-19T13:10:00Z</dcterms:modified>
</cp:coreProperties>
</file>